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D" w:rsidRPr="00B117DD" w:rsidRDefault="00A006ED" w:rsidP="00A006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11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</w:t>
      </w:r>
    </w:p>
    <w:p w:rsidR="00A006ED" w:rsidRPr="00B117DD" w:rsidRDefault="00A006ED" w:rsidP="00B117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11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 мире, дружбе будем жить!»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идет, праздник идет,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оживает, поет и цветет.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весна, снова весна,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свежую зелень одета она.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радость и веселье,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 и ясен небосвод,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птичье новоселье,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Суета и перезвон.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яркой зелени поля,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 земля.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березки все в сережках,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клейких почках тополя.</w:t>
      </w:r>
      <w:r w:rsidR="00B117DD" w:rsidRPr="00B11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записан голос</w:t>
      </w:r>
    </w:p>
    <w:p w:rsidR="00A006ED" w:rsidRDefault="00A006ED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Дорогие гости! Мы рады приветствовать вас на празднике « В мире, дружбе будем жить!»</w:t>
      </w:r>
      <w:r w:rsidRPr="00A006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B117DD" w:rsidRPr="00B117DD" w:rsidRDefault="00B117DD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B117DD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95756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                  Песня    </w:t>
      </w:r>
      <w:r w:rsidR="00C95756"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«</w:t>
      </w:r>
      <w:r w:rsidR="00C95756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>О дружбе</w:t>
      </w:r>
      <w:r w:rsidR="00C95756"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»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Песней звонкою открыли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мы веселый свой,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летит она на крыльях,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Облетит весь шар земной.</w:t>
      </w:r>
      <w:r w:rsidR="00D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повсюду встретит песня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Замечательных ребят,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для мира и для счастья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Смех и шутки зазвенят.</w:t>
      </w:r>
      <w:r w:rsidR="00D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A006ED" w:rsidRPr="00A006ED" w:rsidRDefault="00A006ED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="00B117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                                (в русской одежде)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только раз бывает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ребят любой страны.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никто из них не знает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Горя, голода, войны.</w:t>
      </w:r>
      <w:r w:rsidR="00B117DD" w:rsidRPr="00B11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0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мир торжествует на свете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дружат народы земли,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радуются все дети,</w:t>
      </w:r>
    </w:p>
    <w:p w:rsidR="00A006ED" w:rsidRPr="00A006ED" w:rsidRDefault="00A006ED" w:rsidP="00B117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счастье живут они.</w:t>
      </w:r>
      <w:r w:rsidR="00D80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A006ED" w:rsidRPr="00A006ED" w:rsidRDefault="00A006ED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="00B117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               </w:t>
      </w:r>
      <w:r w:rsidR="00C9575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девочка </w:t>
      </w:r>
      <w:r w:rsidR="00B117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хантыйском платье</w:t>
      </w:r>
      <w:r w:rsidR="00C9575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мальчик </w:t>
      </w:r>
      <w:r w:rsidR="00B117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в </w:t>
      </w:r>
      <w:r w:rsidR="00F83B13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коми</w:t>
      </w:r>
      <w:r w:rsidR="00B117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одежде)</w:t>
      </w:r>
    </w:p>
    <w:p w:rsidR="000B2F9A" w:rsidRDefault="000B2F9A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2F9A" w:rsidRDefault="000B2F9A" w:rsidP="00A00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Хоровод  </w:t>
      </w:r>
      <w:r w:rsidR="00C957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«Шире круг»</w:t>
      </w:r>
    </w:p>
    <w:p w:rsidR="00A006ED" w:rsidRPr="000B2F9A" w:rsidRDefault="00A006ED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– дети свободной и мирной страны,</w:t>
      </w:r>
      <w:r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Народ наш великий не хочет войны. </w:t>
      </w:r>
      <w:r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матери наши и наши отцы</w:t>
      </w:r>
      <w:proofErr w:type="gramStart"/>
      <w:r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мир, за свободу и счастье борцы</w:t>
      </w:r>
      <w:r w:rsidRPr="000B2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0B2F9A" w:rsidRPr="000B2F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</w:t>
      </w:r>
    </w:p>
    <w:p w:rsidR="00A006ED" w:rsidRPr="00A006ED" w:rsidRDefault="00F83B13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ходим в садик</w:t>
      </w:r>
      <w:r w:rsidR="00A006ED"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растим тополя, </w:t>
      </w:r>
      <w:r w:rsidR="00A006ED"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любим походы в леса и поля,</w:t>
      </w:r>
      <w:r w:rsidR="00A006ED"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в жизни открыты любые пути,</w:t>
      </w:r>
      <w:r w:rsidR="00A006ED" w:rsidRPr="00A006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 небом спокойным хотим мы расти.</w:t>
      </w:r>
      <w:r w:rsidR="000A1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солнце нам светит, пусть реки текут,</w:t>
      </w: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мамочки наши нам булки пекут,</w:t>
      </w: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папы пусть пашут и сеют зерно…</w:t>
      </w: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разрушить никому не дано</w:t>
      </w:r>
      <w:r w:rsidR="000A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мир! Тебе и мне,</w:t>
      </w: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всем на свете детям!</w:t>
      </w:r>
    </w:p>
    <w:p w:rsidR="00A006ED" w:rsidRPr="00A006ED" w:rsidRDefault="00A006ED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должен мирным быть рассвет,</w:t>
      </w:r>
    </w:p>
    <w:p w:rsidR="00A006ED" w:rsidRDefault="00A006ED" w:rsidP="00F83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 встретим.</w:t>
      </w:r>
      <w:r w:rsidR="000A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0B2F9A" w:rsidRPr="00A006ED" w:rsidRDefault="000B2F9A" w:rsidP="00F83B1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B2F9A" w:rsidRDefault="000B2F9A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мир!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в росе,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Улыбчивое детство!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мир! Прекрасный мир, полученный в наследство!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разноцветный луг, и радуга над лугом!</w:t>
      </w:r>
    </w:p>
    <w:p w:rsidR="00A006ED" w:rsidRDefault="00A006ED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нужно бегать, прыгать, петь и говорить друг с другом!</w:t>
      </w:r>
      <w:r w:rsidR="000A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0B2F9A" w:rsidRPr="00A006ED" w:rsidRDefault="000B2F9A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нужен мир на голубой планете, 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хотят и взрослые и дети.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хочется, проснувшись на рассвете,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вспоминать</w:t>
      </w:r>
      <w:proofErr w:type="gramEnd"/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думать о войне.</w:t>
      </w:r>
      <w:r w:rsidR="000A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мир, чтоб строить города,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Сажать деревья и работать в поле.</w:t>
      </w:r>
    </w:p>
    <w:p w:rsidR="00A006ED" w:rsidRPr="00A006ED" w:rsidRDefault="00A006ED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хотят все люди доброй воли.</w:t>
      </w:r>
    </w:p>
    <w:p w:rsidR="00A006ED" w:rsidRDefault="00A006ED" w:rsidP="000B2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нужен мир навеки! Навсегда!</w:t>
      </w:r>
      <w:bookmarkStart w:id="0" w:name="_GoBack"/>
      <w:r w:rsidR="000A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bookmarkEnd w:id="0"/>
    </w:p>
    <w:p w:rsidR="000B2F9A" w:rsidRPr="00A006ED" w:rsidRDefault="000B2F9A" w:rsidP="000B2F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06ED" w:rsidRPr="000B2F9A" w:rsidRDefault="000B2F9A" w:rsidP="00A006ED">
      <w:pPr>
        <w:shd w:val="clear" w:color="auto" w:fill="FFFFFF"/>
        <w:spacing w:before="100" w:beforeAutospacing="1" w:after="100" w:afterAutospacing="1" w:line="346" w:lineRule="atLeast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B2F9A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Песня  </w:t>
      </w:r>
      <w:r w:rsidR="00C95756">
        <w:rPr>
          <w:rFonts w:ascii="Open Sans" w:eastAsia="Times New Roman" w:hAnsi="Open Sans" w:cs="Times New Roman" w:hint="eastAsia"/>
          <w:b/>
          <w:color w:val="000000"/>
          <w:sz w:val="28"/>
          <w:szCs w:val="28"/>
          <w:lang w:eastAsia="ru-RU"/>
        </w:rPr>
        <w:t>«</w:t>
      </w:r>
      <w:r w:rsidR="00C95756" w:rsidRPr="00C9575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Весенняя песня</w:t>
      </w:r>
      <w:r w:rsidR="00C95756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006ED" w:rsidRPr="00A006ED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 миром нужно дорожить!</w:t>
      </w:r>
    </w:p>
    <w:p w:rsidR="00A006ED" w:rsidRPr="00A006ED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нам на всей планете под высоким солнцем жить!</w:t>
      </w:r>
    </w:p>
    <w:p w:rsidR="00A006ED" w:rsidRPr="00A006ED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над нами солнце льется, дарит свет тебе и мне,</w:t>
      </w:r>
    </w:p>
    <w:p w:rsidR="00A006ED" w:rsidRPr="00A006ED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 небу нужно солнце, вечно нужен мир Земле!</w:t>
      </w: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0A1749" w:rsidRDefault="000A1749" w:rsidP="000A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5E00"/>
          <w:sz w:val="24"/>
          <w:szCs w:val="24"/>
          <w:lang w:eastAsia="ru-RU"/>
        </w:rPr>
      </w:pPr>
    </w:p>
    <w:p w:rsidR="00A006ED" w:rsidRPr="000A1749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A1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— это главное слово на свете,</w:t>
      </w:r>
    </w:p>
    <w:p w:rsidR="00A006ED" w:rsidRPr="000A1749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gramStart"/>
      <w:r w:rsidRPr="000A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нужен</w:t>
      </w:r>
      <w:proofErr w:type="gramEnd"/>
      <w:r w:rsidRPr="000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планете.</w:t>
      </w:r>
    </w:p>
    <w:p w:rsidR="00A006ED" w:rsidRPr="000A1749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A1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нужен взрослым,</w:t>
      </w:r>
    </w:p>
    <w:p w:rsidR="00A006ED" w:rsidRPr="000A1749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A1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нужен детям,</w:t>
      </w:r>
    </w:p>
    <w:p w:rsidR="00A006ED" w:rsidRPr="000A1749" w:rsidRDefault="00A006ED" w:rsidP="000A174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0A1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нужен всем!</w:t>
      </w:r>
    </w:p>
    <w:p w:rsidR="00A006ED" w:rsidRPr="000A1749" w:rsidRDefault="00A006ED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sz w:val="28"/>
          <w:szCs w:val="28"/>
          <w:lang w:eastAsia="ru-RU"/>
        </w:rPr>
      </w:pPr>
    </w:p>
    <w:p w:rsidR="00A006ED" w:rsidRPr="00DA609B" w:rsidRDefault="000A1749" w:rsidP="00A006E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sz w:val="28"/>
          <w:szCs w:val="28"/>
          <w:lang w:eastAsia="ru-RU"/>
        </w:rPr>
      </w:pPr>
      <w:r w:rsidRPr="000A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 </w:t>
      </w:r>
      <w:r w:rsidR="00C95756" w:rsidRPr="00C95756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«Весенний, русский хоровод»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Весна: вновь весна на всем огромном свете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опять черемуха в цвету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подходят, улыбаясь, дети,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белому пушистому кусту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Вновь весна в Москве, в Софии, в Праге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Вновь плывут высоко облака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самолётик из бумаги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Запускает детская рука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Вновь весна и небо голубое</w:t>
      </w:r>
    </w:p>
    <w:p w:rsidR="00A006ED" w:rsidRPr="00A006ED" w:rsidRDefault="00A006ED" w:rsidP="00DA609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плывут высоко облака!</w:t>
      </w:r>
    </w:p>
    <w:p w:rsidR="00A006ED" w:rsidRPr="00A006ED" w:rsidRDefault="00A006ED" w:rsidP="00A006ED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006E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 нужен мир. Нельзя дать разрушить все то прекрасное, что сотворено нашими руками. Мир и труд – вот наша жизненная программа.</w:t>
      </w:r>
    </w:p>
    <w:p w:rsidR="00A006ED" w:rsidRPr="00DA609B" w:rsidRDefault="00A006ED" w:rsidP="00A006ED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тень войны нам Солнце не затмило,</w:t>
      </w:r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чтоб на счастье всем, покончить с ней, -</w:t>
      </w:r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Соединяйтесь вместе, люди мира, </w:t>
      </w:r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Еще сплочённей, тверже и тесней.</w:t>
      </w:r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Единодушны люди доброй воли</w:t>
      </w:r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против сил войны встаем стеной, – </w:t>
      </w:r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никому на свете не позволим</w:t>
      </w:r>
      <w:proofErr w:type="gramStart"/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DA60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пучину бедствий ввергнуть шар земной.</w:t>
      </w:r>
    </w:p>
    <w:p w:rsidR="00A006ED" w:rsidRPr="00DA609B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</w:t>
      </w:r>
    </w:p>
    <w:p w:rsidR="00A006ED" w:rsidRPr="00C95756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голуби — посланники мира</w:t>
      </w:r>
    </w:p>
    <w:p w:rsidR="00A006ED" w:rsidRPr="00C95756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Белого моря, до предгорья Памира</w:t>
      </w:r>
    </w:p>
    <w:p w:rsidR="00A006ED" w:rsidRPr="00C95756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свободная, добрая птица,</w:t>
      </w:r>
    </w:p>
    <w:p w:rsidR="00A006ED" w:rsidRPr="00C95756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людьми вдруг в полет устремиться,</w:t>
      </w:r>
    </w:p>
    <w:p w:rsidR="00A006ED" w:rsidRPr="00C95756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Стайкой белой по кругу летают,</w:t>
      </w:r>
    </w:p>
    <w:p w:rsidR="00A006ED" w:rsidRPr="00C95756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любовью своей обнимают.</w:t>
      </w:r>
    </w:p>
    <w:p w:rsidR="00DA609B" w:rsidRPr="00DA609B" w:rsidRDefault="00DA609B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6ED" w:rsidRPr="00DA609B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 встанем в круг.</w:t>
      </w:r>
    </w:p>
    <w:p w:rsidR="00A006ED" w:rsidRPr="00DA609B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человеку друг,</w:t>
      </w:r>
    </w:p>
    <w:p w:rsidR="00A006ED" w:rsidRPr="00DA609B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возьмемся, пусть пойдет</w:t>
      </w:r>
    </w:p>
    <w:p w:rsidR="00A006ED" w:rsidRPr="00DA609B" w:rsidRDefault="00A006ED" w:rsidP="00DA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 огромный хоровод!</w:t>
      </w:r>
    </w:p>
    <w:p w:rsidR="00D56BB7" w:rsidRPr="00DA609B" w:rsidRDefault="00D56BB7">
      <w:pPr>
        <w:rPr>
          <w:rFonts w:ascii="Times New Roman" w:hAnsi="Times New Roman" w:cs="Times New Roman"/>
          <w:sz w:val="28"/>
          <w:szCs w:val="28"/>
        </w:rPr>
      </w:pPr>
    </w:p>
    <w:p w:rsidR="00A006ED" w:rsidRPr="00DA609B" w:rsidRDefault="00A006ED">
      <w:pPr>
        <w:rPr>
          <w:rFonts w:ascii="Times New Roman" w:hAnsi="Times New Roman" w:cs="Times New Roman"/>
          <w:sz w:val="28"/>
          <w:szCs w:val="28"/>
        </w:rPr>
      </w:pPr>
    </w:p>
    <w:p w:rsidR="00A006ED" w:rsidRDefault="00A006ED"/>
    <w:p w:rsidR="00A006ED" w:rsidRDefault="00A006ED"/>
    <w:p w:rsidR="00A006ED" w:rsidRDefault="00A006ED"/>
    <w:p w:rsidR="00A006ED" w:rsidRDefault="00A006ED"/>
    <w:p w:rsidR="00A006ED" w:rsidRPr="00A006ED" w:rsidRDefault="00A006ED" w:rsidP="00A006ED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000000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A006ED" w:rsidRPr="00A006ED" w:rsidTr="00A00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6ED" w:rsidRPr="00A006ED" w:rsidRDefault="00AA6374" w:rsidP="00A006ED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A006ED" w:rsidRPr="00A006ED">
                <w:rPr>
                  <w:rFonts w:ascii="Georgia" w:eastAsia="Times New Roman" w:hAnsi="Georgi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1 Мая для детей </w:t>
              </w:r>
            </w:hyperlink>
          </w:p>
        </w:tc>
      </w:tr>
      <w:tr w:rsidR="00A006ED" w:rsidRPr="00A006ED" w:rsidTr="00A006ED">
        <w:trPr>
          <w:tblCellSpacing w:w="15" w:type="dxa"/>
        </w:trPr>
        <w:tc>
          <w:tcPr>
            <w:tcW w:w="0" w:type="auto"/>
            <w:hideMark/>
          </w:tcPr>
          <w:p w:rsidR="00A006ED" w:rsidRPr="00A006ED" w:rsidRDefault="00A006ED" w:rsidP="00A006ED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7"/>
                <w:lang w:eastAsia="ru-RU"/>
              </w:rPr>
              <w:t xml:space="preserve">Автор: Владимирова Марина Александровна 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</w:tr>
      <w:tr w:rsidR="00A006ED" w:rsidRPr="00A006ED" w:rsidTr="00A006ED">
        <w:trPr>
          <w:tblCellSpacing w:w="15" w:type="dxa"/>
        </w:trPr>
        <w:tc>
          <w:tcPr>
            <w:tcW w:w="0" w:type="auto"/>
            <w:hideMark/>
          </w:tcPr>
          <w:p w:rsidR="00A006ED" w:rsidRPr="00A006ED" w:rsidRDefault="00A006ED" w:rsidP="00A006ED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  <w:t xml:space="preserve">07.05.2016 18:31 </w:t>
            </w:r>
          </w:p>
        </w:tc>
      </w:tr>
      <w:tr w:rsidR="00A006ED" w:rsidRPr="00A006ED" w:rsidTr="00A006ED">
        <w:trPr>
          <w:tblCellSpacing w:w="15" w:type="dxa"/>
        </w:trPr>
        <w:tc>
          <w:tcPr>
            <w:tcW w:w="0" w:type="auto"/>
            <w:hideMark/>
          </w:tcPr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Сценарий 1 мая в ДОУ для старшей и средней групп «Мы в мире, дружбе будем жить»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(Сценарий проходит в форме путешествия по разным странам)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Первое мая наши дети знают, как праздник мира, весны и труда. Они не помнят тех грандиозных демонстраций, масштабного политического празднования. Но историю праздника, его традиции они должны знать. Они также должны знать, что этот праздник международный и празднуется во всем мире.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интересно рассказать дошкольникам о празднике 1 мая? Можно, конечно, прочитать стихи и интересные рассказы об истории и традициях Первомая, а можно провести вот такой панорамный утренник. Веселый, интересный праздник в детском саду, пропагандирующий мир и дружбу между народами, рассказывающий о культуре разных стран.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входят в зал с цветами, зелеными ветками.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Идет перекличка детей.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1. Праздник идет, праздник идет,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Все оживает, поет и цветет.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Снова весна, снова весна,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 свежую зелень одета она.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реб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: Всюду радость и веселье,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Чист и ясен небосвод,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Всюду птичье новоселье,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Суета и перезвон.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реб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: В яркой зелени поля,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Обновляется земля.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 березки все в сережках,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 клейких почках тополя.</w:t>
            </w:r>
          </w:p>
          <w:p w:rsidR="00A006ED" w:rsidRPr="00A006ED" w:rsidRDefault="00AA6374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A006ED" w:rsidRPr="00A006ED">
                <w:rPr>
                  <w:rFonts w:ascii="Georgia" w:eastAsia="Times New Roman" w:hAnsi="Georgia" w:cs="Arial"/>
                  <w:color w:val="0000FF"/>
                  <w:sz w:val="21"/>
                  <w:szCs w:val="21"/>
                  <w:u w:val="single"/>
                  <w:lang w:eastAsia="ru-RU"/>
                </w:rPr>
                <w:t>Скачать конспект</w:t>
              </w:r>
            </w:hyperlink>
          </w:p>
          <w:p w:rsidR="00A006ED" w:rsidRPr="00A006ED" w:rsidRDefault="00AA6374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A006ED" w:rsidRPr="00A006ED">
                <w:rPr>
                  <w:rFonts w:ascii="Georgia" w:eastAsia="Times New Roman" w:hAnsi="Georgia" w:cs="Arial"/>
                  <w:color w:val="0000FF"/>
                  <w:sz w:val="21"/>
                  <w:szCs w:val="21"/>
                  <w:u w:val="single"/>
                  <w:lang w:eastAsia="ru-RU"/>
                </w:rPr>
                <w:t>Скачать презентацию</w:t>
              </w:r>
            </w:hyperlink>
          </w:p>
          <w:p w:rsidR="00A006ED" w:rsidRPr="00A006ED" w:rsidRDefault="00AA6374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A006ED" w:rsidRPr="00A006ED">
                <w:rPr>
                  <w:rFonts w:ascii="Georgia" w:eastAsia="Times New Roman" w:hAnsi="Georgia" w:cs="Arial"/>
                  <w:color w:val="0000FF"/>
                  <w:sz w:val="21"/>
                  <w:szCs w:val="21"/>
                  <w:u w:val="single"/>
                  <w:lang w:eastAsia="ru-RU"/>
                </w:rPr>
                <w:t>Скачать приложение</w:t>
              </w:r>
            </w:hyperlink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4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реб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: С песнями, с цветами,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 ногу шагая,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встречаем праздник –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1 Мая!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Голубое нынче небо,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Все бульвары зелены,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встречаем праздник Мая,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Праздник дружбы и весны.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реб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: Кто живет на свете,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Мира желая,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Вместе с нами встретит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1 Мая.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Наш детский сад веселый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стречает Первомай,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 песенку весеннюю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Скорее запевай!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2. Исполняется песня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«Весенняя песня»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ст. гр.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4. Песней звонкою открыли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Праздник мы веселый свой,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Пусть летит она на крыльях,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Облетит весь шар земной.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5. Пусть повсюду встретит песня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Замечательных ребят,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Пусть для мира и для счастья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Смех и шутки зазвенят.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Детство только раз бывает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У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ребят любой страны.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6. Пусть никто из них не знает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Горя, голода, войны.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Пусть мир торжествует на свете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дружат народы земли,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Пусть радуются все дети,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Пусть в счастье живут они.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Нет для дружбы расстояний,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Для сердец преграды нет,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Все: Мы сегодня в майский праздник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Детям мира шлем привет!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3. Исполняется песня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«Песенка о дружбе»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муз. </w:t>
            </w:r>
            <w:proofErr w:type="spellStart"/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А.Берлякова</w:t>
            </w:r>
            <w:proofErr w:type="spellEnd"/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 проходят под марш на места, собирают атрибуты, садятся.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Ведущая. Дорогие ребята! Сегодняшний праздник поможет нам побывать в разных странах. Но как нам успеть побывать сразу в разных концах Земли? Что же делать? Давайте вспомним, на чем совершали путешествия герои разных сказок: Иван-царевич </w:t>
            </w: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 сером волке)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Старик-Хоттабыч </w:t>
            </w: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 ковре-самолете)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лягушка-путешественница </w:t>
            </w: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 прутике с утками)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, Иван- крестьянский сын </w:t>
            </w: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 летучем корабле)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Можно путешествовать на коне, на орле, на волке, на ковре-самолете и в сапогах-скороходах, а мы с вами полетим на ракете. Хотите?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Ну, в ракету, все за мной,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Облетим весь шар земной.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3,2, 1 — пуск!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Соединили ладони вверх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«У-у-у»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Звучит музыка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«Взлет»</w:t>
            </w: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(фонограмма)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 Летим!!!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Посмотрели все в окошки-иллюминаторы. Что мы видим, над какой страной пролетаем?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Фонограмма: Гимн Японии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1-й ребенок.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Это Япония — страна восходящего солнца.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Мы приветствуем японцев.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А вот и девочка из Японии, зовут ее Сакура.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Она не поднимает взора,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Вся хрупкая, как из фарфора,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 волосах у японки –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Черепаховые гребенки,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А в руке веерок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ует, словно ветерок.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Японка. У наших японских детей есть любимые игрушки, называются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кокесси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Эти японские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куклешки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Похожи на русские матрешки,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Только матрешки курносые,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А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кокесси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— раскосые.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 Давайте, ребята, с ними поиграем.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4. Проводится игра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«Кто скорее»</w:t>
            </w: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(4 игрушки — 5 детей, по кругу)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— на веселую музыку дети идут семенящим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«японским»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шагом, на окончание стараются быстро взять матрешку, не успевшие ее поднять, уходят, игра продолжается до победителя.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теперь мы сядем на пароход,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Дорожка морская в Америку ведет. </w:t>
            </w:r>
            <w:r w:rsidRPr="00A006ED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(гудок корабля)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Фонограмма: Гимн Америки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2-й ребенок.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Вот и Америка — страна,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Богатая во все времена.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Хеллоу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, друзья! </w:t>
            </w:r>
            <w:r w:rsidRPr="00A006ED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(2 раза)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Играйте с нами вместе ты и я!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5. Проводится игра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«Мы с тобой одна семья»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ср. гр.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Приглашает нас в полет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Легкокрылый самолет.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Пролетим над океаном,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Там, где Африка нас ждет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006ED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A006ED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A006ED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вук самолета)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Гимн Африки.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2-й ребенок.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 Африке реки — вот такой ширины,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 Африке горы — вот такой вышины,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Есть там крокодилы, бегемоты,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Обезьяны, слоны, кашалоты,</w:t>
            </w:r>
            <w:proofErr w:type="gramEnd"/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А еще есть попугаи –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Вот она Африка какая!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6. Исполняется игра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«Обезьянки»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ср. гр.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Негритенок</w:t>
            </w:r>
            <w:proofErr w:type="spellEnd"/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Я просто черный, черный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негритенок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Из Африки далекой маленький ребенок.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Я под пальмами живу,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 танцую, и пою.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7. Исполняется танец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«Веселая разминка»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старшая группа.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«Свист поезда»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музыка.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Слышим сигнала свист,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Эй, торопись, машинист,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По рельсам поезд идет,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Железная дорога в Россию ведет.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Фонограмма: Гимн России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Ребенок: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Привет, друзья!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Славя дружбу, мир и труд,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У нас самые красивые песни поют.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со всеми друзьями вместе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Споем для вас всех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Красивую песню.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8.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«Весенний, русский хоровод»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ср. гр.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Вот сколько у нас друзей,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 с друзьями всегда веселей.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Во Францию, за границу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Снова наш поезд мчится. </w:t>
            </w:r>
            <w:r w:rsidRPr="00A006ED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(Музыка — поезд)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Фонограмма: Гимн Франции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Выходят дети-мушкетеры. ст. гр.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1-й мушкетер.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Франция отважных героев ждет,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Эй, мушкетеры, вперед!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2-й мушкетер.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Дружба и братство -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Главное богатство!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3-й мушкетер. Один за всех и все за одного!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 Ребята, а кто знает, на чем ездили мушкетеры?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Дети. На конях.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Ведущая. Сейчас мы поиграем. Вот француженка в белом платье и в шляпе. Кстати, Франция — законодательница моды. Надо выбрать двух всадников. У француженки белый платок. Надо на конях доскакать до девочки и взять платок. Змейкой обойти кегли-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«препятствия»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Кто быстрее?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9. Проводится игра.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«Кто быстрее»</w:t>
            </w: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Эстафета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1-й ребенок.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Надо, чтоб дети всей Земли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 счастье, радости росли.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Снова сядем мы в ракету,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Облетели мы полсвета.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3, 2, 1 — пуск! </w:t>
            </w:r>
            <w:r w:rsidRPr="00A006ED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t>(Звук самолета)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Ура! В детский сад.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1-й ребенок.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Сколько веселых и радостных лиц.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Знайте, у дружбы нигде нет границ,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Знают дети на планете,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Что дружба и мир дороже всех на свете.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2-й ребенок.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Ты мой друг, и он, и я.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Все мы верные друзья.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ребята, мы ребята,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ребята-дошколята.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Значит, жить нам нужно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Весело и дружно.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Чтобы взрослые и дети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Ж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или счастливо на свете, что нужно?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lastRenderedPageBreak/>
              <w:t>Все. Мир и дружба!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Пусть летят улыбки над землей,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Поздравляем с Маем и весной.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Ведущая. 1 Мая — хороший, теплый день. Пусть ласково светит солнце, пусть распускаются цветы, пусть улыбаются гости, мамы и все наши друзья. Пусть всегда будет так!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1-й ребенок.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За руки возьмемся, встанем в круг.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Каждый человек человеку друг,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За руки возьмемся, пусть пойдет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о земле огромный хоровод!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10. Исполняется хоровод </w:t>
            </w:r>
            <w:r w:rsidRPr="00A006ED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«Шире круг»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Ведущий: Празднику нашему крикнем Ура!!! Дети выходят.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Приложение: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Мы с тобой одна семья — игра.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с тобой – одна семья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Вы, мы, ты, 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Потрогай нос соседу справа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Потрогай нос соседу слева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с тобой – друзья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с тобой – одна семья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Вы мы ты я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Обними соседа справа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бними соседа слева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с тобой – друзья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с тобой одна семья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Вы, мы, ты, я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У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щипни соседа справа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Ущипни соседа слева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Мы с тобой друзья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Мы с тобой одна семья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Вы, мы, ты, я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Поцелуй соседа слева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Поцелуй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сoседа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справа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Мы с тобой – друзья!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Игра – “обезьянки” и водящий – </w:t>
            </w:r>
            <w:proofErr w:type="spellStart"/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Тигри</w:t>
            </w:r>
            <w:proofErr w:type="spellEnd"/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К поясам обезьянок привязаны ленточки – хвостики.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Обезьянки: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Мы смешные, мы смешные обезьянки.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Мы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прыгучки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, мы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висючки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кувыркалки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!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На деревьях мы висим</w:t>
            </w:r>
            <w:proofErr w:type="gram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бананы мы едим.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06E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Тигри</w:t>
            </w:r>
            <w:proofErr w:type="spellEnd"/>
            <w:r w:rsidRPr="00A006E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А я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Тигри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 не смешной,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Я голодный, страшный, злой!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Спойте песню ещё раз.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>Я поймаю вас сейчас!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Обезьянки:</w:t>
            </w:r>
          </w:p>
          <w:p w:rsidR="00A006ED" w:rsidRPr="00A006ED" w:rsidRDefault="00A006ED" w:rsidP="00A006ED">
            <w:pPr>
              <w:spacing w:before="150" w:after="0" w:line="312" w:lineRule="atLeast"/>
              <w:ind w:left="450"/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</w:pP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Мы смешные, мы смешные обезьянки.</w:t>
            </w:r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br/>
              <w:t xml:space="preserve">Мы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прыгучки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, мы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висючки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кувыркалки</w:t>
            </w:r>
            <w:proofErr w:type="spellEnd"/>
            <w:r w:rsidRPr="00A006ED">
              <w:rPr>
                <w:rFonts w:ascii="Georgia" w:eastAsia="Times New Roman" w:hAnsi="Georgia" w:cs="Arial"/>
                <w:color w:val="000000"/>
                <w:sz w:val="21"/>
                <w:szCs w:val="21"/>
                <w:lang w:eastAsia="ru-RU"/>
              </w:rPr>
              <w:t>!</w:t>
            </w:r>
          </w:p>
          <w:p w:rsidR="00A006ED" w:rsidRPr="00A006ED" w:rsidRDefault="00A006ED" w:rsidP="00A006ED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Любим бегать и скакать, Никому нас не догнать! После этих слов обезьянки убегают от </w:t>
            </w:r>
            <w:proofErr w:type="spellStart"/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Тигри</w:t>
            </w:r>
            <w:proofErr w:type="spellEnd"/>
            <w:r w:rsidRPr="00A006ED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он пытается их догнать и “сорвать” хвостик.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E3E3E3"/>
                <w:left w:val="double" w:sz="6" w:space="0" w:color="E3E3E3"/>
                <w:bottom w:val="double" w:sz="6" w:space="0" w:color="E3E3E3"/>
                <w:right w:val="double" w:sz="6" w:space="0" w:color="E3E3E3"/>
              </w:tblBorders>
              <w:tblCellMar>
                <w:top w:w="15" w:type="dxa"/>
                <w:left w:w="45" w:type="dxa"/>
                <w:bottom w:w="15" w:type="dxa"/>
                <w:right w:w="45" w:type="dxa"/>
              </w:tblCellMar>
              <w:tblLook w:val="04A0"/>
            </w:tblPr>
            <w:tblGrid>
              <w:gridCol w:w="1472"/>
            </w:tblGrid>
            <w:tr w:rsidR="00A006ED" w:rsidRPr="00A006E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06ED" w:rsidRPr="00A006ED" w:rsidRDefault="00AA6374" w:rsidP="00A006ED">
                  <w:pPr>
                    <w:spacing w:after="0" w:line="312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="00A006ED" w:rsidRPr="00A006ED">
                      <w:rPr>
                        <w:rFonts w:ascii="Georgia" w:eastAsia="Times New Roman" w:hAnsi="Georgia" w:cs="Times New Roman"/>
                        <w:b/>
                        <w:bCs/>
                        <w:color w:val="0000FF"/>
                        <w:sz w:val="17"/>
                        <w:u w:val="single"/>
                        <w:lang w:eastAsia="ru-RU"/>
                      </w:rPr>
                      <w:t>Следующая &gt;</w:t>
                    </w:r>
                  </w:hyperlink>
                </w:p>
              </w:tc>
            </w:tr>
          </w:tbl>
          <w:p w:rsidR="00A006ED" w:rsidRPr="00A006ED" w:rsidRDefault="00A006ED" w:rsidP="00A006ED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06ED" w:rsidRDefault="00A006ED">
      <w:r w:rsidRPr="00A006ED">
        <w:rPr>
          <w:rFonts w:ascii="Georgia" w:eastAsia="Times New Roman" w:hAnsi="Georgia" w:cs="Times New Roman"/>
          <w:color w:val="000000"/>
          <w:sz w:val="18"/>
          <w:lang w:eastAsia="ru-RU"/>
        </w:rPr>
        <w:lastRenderedPageBreak/>
        <w:t> </w:t>
      </w:r>
    </w:p>
    <w:sectPr w:rsidR="00A006ED" w:rsidSect="00D5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4932"/>
    <w:multiLevelType w:val="multilevel"/>
    <w:tmpl w:val="CA7A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06ED"/>
    <w:rsid w:val="000A1749"/>
    <w:rsid w:val="000B2F9A"/>
    <w:rsid w:val="00534FA3"/>
    <w:rsid w:val="009016CF"/>
    <w:rsid w:val="00A006ED"/>
    <w:rsid w:val="00AA6374"/>
    <w:rsid w:val="00B117DD"/>
    <w:rsid w:val="00BF2441"/>
    <w:rsid w:val="00C46A1A"/>
    <w:rsid w:val="00C95756"/>
    <w:rsid w:val="00D56035"/>
    <w:rsid w:val="00D56BB7"/>
    <w:rsid w:val="00D8022A"/>
    <w:rsid w:val="00DA609B"/>
    <w:rsid w:val="00F8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6ED"/>
    <w:rPr>
      <w:color w:val="0000FF"/>
      <w:u w:val="single"/>
    </w:rPr>
  </w:style>
  <w:style w:type="character" w:styleId="a5">
    <w:name w:val="Strong"/>
    <w:basedOn w:val="a0"/>
    <w:uiPriority w:val="22"/>
    <w:qFormat/>
    <w:rsid w:val="00A006ED"/>
    <w:rPr>
      <w:b/>
      <w:bCs/>
    </w:rPr>
  </w:style>
  <w:style w:type="paragraph" w:customStyle="1" w:styleId="poem">
    <w:name w:val="poem"/>
    <w:basedOn w:val="a"/>
    <w:rsid w:val="00A006ED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  <w:lang w:eastAsia="ru-RU"/>
    </w:rPr>
  </w:style>
  <w:style w:type="character" w:customStyle="1" w:styleId="small1">
    <w:name w:val="small1"/>
    <w:basedOn w:val="a0"/>
    <w:rsid w:val="00A006ED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A006ED"/>
    <w:rPr>
      <w:i/>
      <w:iCs/>
    </w:rPr>
  </w:style>
  <w:style w:type="character" w:customStyle="1" w:styleId="articleseparator1">
    <w:name w:val="article_separator1"/>
    <w:basedOn w:val="a0"/>
    <w:rsid w:val="00A006ED"/>
    <w:rPr>
      <w:b w:val="0"/>
      <w:bCs w:val="0"/>
      <w:i w:val="0"/>
      <w:iCs w:val="0"/>
      <w:vanish w:val="0"/>
      <w:webHidden w:val="0"/>
      <w:sz w:val="18"/>
      <w:szCs w:val="18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A0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7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5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D-nWz16rYe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qGkktRh3rYe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B7jIVRjnrYe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hkolnik.ru/1-ma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kolnik.ru/1-maya/12141-primernyiy-plan-obrazovatelnoiy-raboty-s-detmi-let-prazdnik-vesny-i-tru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2019-04-16T01:53:00Z</dcterms:created>
  <dcterms:modified xsi:type="dcterms:W3CDTF">2019-12-28T10:00:00Z</dcterms:modified>
</cp:coreProperties>
</file>