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2" w:rsidRDefault="004B09A2" w:rsidP="00400FF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bookmarkStart w:id="0" w:name="_GoBack"/>
      <w:bookmarkEnd w:id="0"/>
    </w:p>
    <w:p w:rsidR="004B09A2" w:rsidRDefault="004B09A2" w:rsidP="00400FF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4B09A2" w:rsidRPr="004B09A2" w:rsidTr="004B09A2">
        <w:tc>
          <w:tcPr>
            <w:tcW w:w="7393" w:type="dxa"/>
          </w:tcPr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                            ПАМЯТКА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b/>
                <w:sz w:val="22"/>
                <w:lang w:eastAsia="ru-RU"/>
              </w:rPr>
              <w:t>   Права и обязанности родителей по воспитанию детей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</w:t>
            </w:r>
            <w:proofErr w:type="spellStart"/>
            <w:r w:rsidRPr="004B09A2">
              <w:rPr>
                <w:rFonts w:eastAsia="Times New Roman" w:cs="Times New Roman"/>
                <w:sz w:val="22"/>
                <w:lang w:eastAsia="ru-RU"/>
              </w:rPr>
              <w:t>ребенка</w:t>
            </w:r>
            <w:proofErr w:type="gramStart"/>
            <w:r w:rsidRPr="004B09A2">
              <w:rPr>
                <w:rFonts w:eastAsia="Times New Roman" w:cs="Times New Roman"/>
                <w:sz w:val="22"/>
                <w:lang w:eastAsia="ru-RU"/>
              </w:rPr>
              <w:t>.З</w:t>
            </w:r>
            <w:proofErr w:type="gramEnd"/>
            <w:r w:rsidRPr="004B09A2">
              <w:rPr>
                <w:rFonts w:eastAsia="Times New Roman" w:cs="Times New Roman"/>
                <w:sz w:val="22"/>
                <w:lang w:eastAsia="ru-RU"/>
              </w:rPr>
              <w:t>а</w:t>
            </w:r>
            <w:proofErr w:type="spellEnd"/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административной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4B09A2">
              <w:rPr>
                <w:rFonts w:eastAsia="Times New Roman" w:cs="Times New Roman"/>
                <w:sz w:val="22"/>
                <w:lang w:eastAsia="ru-RU"/>
              </w:rPr>
              <w:t>гражданско</w:t>
            </w:r>
            <w:proofErr w:type="spellEnd"/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 – правовой</w:t>
            </w:r>
            <w:proofErr w:type="gramEnd"/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 (статьи 1073 – 1075 Гражданского кодекса Российской Федерации); 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семейно – правовой (статьи 69 («Лишение родительских прав»),73 («Ограничение родительских прав») Семейного кодекса Российской Федерации); 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уголовной (статья 156 Уголовного кодекса Российской Федерации («Неисполнение обязанностей по воспитанию несовершеннолетнего»)) 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color w:val="373737"/>
                <w:sz w:val="22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</w:t>
            </w:r>
          </w:p>
        </w:tc>
        <w:tc>
          <w:tcPr>
            <w:tcW w:w="7393" w:type="dxa"/>
          </w:tcPr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      </w:r>
          </w:p>
          <w:p w:rsidR="004B09A2" w:rsidRPr="004B09A2" w:rsidRDefault="004B09A2" w:rsidP="004B09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09A2">
              <w:rPr>
                <w:rFonts w:eastAsia="Times New Roman" w:cs="Times New Roman"/>
                <w:sz w:val="22"/>
                <w:lang w:eastAsia="ru-RU"/>
              </w:rPr>
              <w:t> Обязанности родителей по воспитанию детей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Создавать благоприятные условия для полноценного обучения ребёнка.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Контролировать надлежащее посещение ребёнком образовательного учреждения.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Знакомиться с ходом и содержанием образовательного процесса, а также с оценками успеваемости их несовершеннолетних детей.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Предпринимать меры по ликвидации их несовершеннолетними детьми имеющихся у них академических задолженностей.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Предпринимать иные меры по обеспечению получения их детьми основного общего образования.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Не допускать курения табака детьми, выражения нецензурной бранью, а также других антиобщественных действий.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      </w:r>
          </w:p>
          <w:p w:rsidR="004B09A2" w:rsidRPr="004B09A2" w:rsidRDefault="004B09A2" w:rsidP="004B09A2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</w:t>
            </w:r>
            <w:r w:rsidRPr="004B09A2">
              <w:rPr>
                <w:rFonts w:eastAsia="Times New Roman" w:cs="Times New Roman"/>
                <w:sz w:val="22"/>
                <w:lang w:eastAsia="ru-RU"/>
              </w:rPr>
              <w:t xml:space="preserve"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 </w:t>
            </w:r>
          </w:p>
          <w:p w:rsidR="004B09A2" w:rsidRPr="004B09A2" w:rsidRDefault="004B09A2" w:rsidP="004B09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  <w:sz w:val="22"/>
                <w:szCs w:val="22"/>
              </w:rPr>
            </w:pPr>
          </w:p>
          <w:p w:rsidR="004B09A2" w:rsidRPr="004B09A2" w:rsidRDefault="004B09A2" w:rsidP="004B09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  <w:sz w:val="22"/>
                <w:szCs w:val="22"/>
              </w:rPr>
            </w:pPr>
          </w:p>
          <w:p w:rsidR="004B09A2" w:rsidRPr="004B09A2" w:rsidRDefault="004B09A2" w:rsidP="00400FFD">
            <w:pPr>
              <w:pStyle w:val="a4"/>
              <w:spacing w:before="0" w:beforeAutospacing="0" w:after="0" w:afterAutospacing="0"/>
              <w:textAlignment w:val="baseline"/>
              <w:rPr>
                <w:color w:val="373737"/>
                <w:sz w:val="22"/>
                <w:szCs w:val="22"/>
              </w:rPr>
            </w:pPr>
          </w:p>
        </w:tc>
      </w:tr>
    </w:tbl>
    <w:p w:rsidR="004B09A2" w:rsidRPr="004B09A2" w:rsidRDefault="004B09A2" w:rsidP="00400FF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</w:p>
    <w:sectPr w:rsidR="004B09A2" w:rsidRPr="004B09A2" w:rsidSect="004B09A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20D"/>
    <w:multiLevelType w:val="multilevel"/>
    <w:tmpl w:val="A964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4D4E"/>
    <w:rsid w:val="00005A6F"/>
    <w:rsid w:val="002961A7"/>
    <w:rsid w:val="00400FFD"/>
    <w:rsid w:val="004B09A2"/>
    <w:rsid w:val="00544D4E"/>
    <w:rsid w:val="005E6041"/>
    <w:rsid w:val="00810280"/>
    <w:rsid w:val="00B1562C"/>
    <w:rsid w:val="00BD76B5"/>
    <w:rsid w:val="00E3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8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2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2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80"/>
  </w:style>
  <w:style w:type="paragraph" w:customStyle="1" w:styleId="c1">
    <w:name w:val="c1"/>
    <w:basedOn w:val="a"/>
    <w:rsid w:val="00400FFD"/>
    <w:pPr>
      <w:spacing w:before="94" w:after="94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0FFD"/>
  </w:style>
  <w:style w:type="character" w:customStyle="1" w:styleId="c0">
    <w:name w:val="c0"/>
    <w:basedOn w:val="a0"/>
    <w:rsid w:val="00400FFD"/>
  </w:style>
  <w:style w:type="character" w:customStyle="1" w:styleId="c3">
    <w:name w:val="c3"/>
    <w:basedOn w:val="a0"/>
    <w:rsid w:val="00400FFD"/>
  </w:style>
  <w:style w:type="character" w:customStyle="1" w:styleId="c5">
    <w:name w:val="c5"/>
    <w:basedOn w:val="a0"/>
    <w:rsid w:val="00400FFD"/>
  </w:style>
  <w:style w:type="table" w:styleId="a5">
    <w:name w:val="Table Grid"/>
    <w:basedOn w:val="a1"/>
    <w:uiPriority w:val="39"/>
    <w:rsid w:val="004B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91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8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10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27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2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0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80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8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4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Аленушка3</dc:creator>
  <cp:lastModifiedBy>Татьяна</cp:lastModifiedBy>
  <cp:revision>1</cp:revision>
  <cp:lastPrinted>2018-10-15T02:43:00Z</cp:lastPrinted>
  <dcterms:created xsi:type="dcterms:W3CDTF">2018-10-05T13:31:00Z</dcterms:created>
  <dcterms:modified xsi:type="dcterms:W3CDTF">2019-11-28T05:40:00Z</dcterms:modified>
</cp:coreProperties>
</file>