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E30" w:rsidRDefault="00C52E30" w:rsidP="00C52E30">
      <w:pPr>
        <w:pStyle w:val="Textbody"/>
        <w:spacing w:after="0"/>
        <w:rPr>
          <w:sz w:val="40"/>
          <w:szCs w:val="40"/>
        </w:rPr>
      </w:pPr>
      <w:proofErr w:type="gramStart"/>
      <w:r>
        <w:rPr>
          <w:sz w:val="40"/>
          <w:szCs w:val="40"/>
        </w:rPr>
        <w:t>Родительское</w:t>
      </w:r>
      <w:proofErr w:type="gramEnd"/>
      <w:r>
        <w:rPr>
          <w:sz w:val="40"/>
          <w:szCs w:val="40"/>
        </w:rPr>
        <w:t xml:space="preserve"> собрания в средней группе</w:t>
      </w:r>
    </w:p>
    <w:p w:rsidR="00C52E30" w:rsidRDefault="00C52E30" w:rsidP="00C52E30">
      <w:pPr>
        <w:pStyle w:val="Textbody"/>
        <w:spacing w:after="0"/>
        <w:rPr>
          <w:sz w:val="40"/>
          <w:szCs w:val="40"/>
        </w:rPr>
      </w:pPr>
    </w:p>
    <w:p w:rsidR="00C52E30" w:rsidRDefault="00C52E30" w:rsidP="00C52E30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«Начало учебного года — начало нового этапа в жизни детского сада и его воспитанников»</w:t>
      </w:r>
    </w:p>
    <w:p w:rsidR="00C52E30" w:rsidRDefault="00C52E30" w:rsidP="00C52E30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Цели: расширение контакта между педагогами и  родителями; повышение педагогической культуры родителей.</w:t>
      </w:r>
    </w:p>
    <w:p w:rsidR="00C52E30" w:rsidRDefault="00C52E30" w:rsidP="00C52E30">
      <w:pPr>
        <w:pStyle w:val="Textbody"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Задачи:</w:t>
      </w:r>
    </w:p>
    <w:p w:rsidR="00C52E30" w:rsidRDefault="00C52E30" w:rsidP="00C52E30">
      <w:pPr>
        <w:pStyle w:val="Textbody"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рассмотреть возрастные и индивидуальные особенности детей 4-5 лет;</w:t>
      </w:r>
    </w:p>
    <w:p w:rsidR="00C52E30" w:rsidRDefault="00C52E30" w:rsidP="00C52E30">
      <w:pPr>
        <w:pStyle w:val="Textbody"/>
        <w:spacing w:after="0"/>
      </w:pPr>
      <w:r>
        <w:rPr>
          <w:color w:val="000000"/>
          <w:sz w:val="28"/>
          <w:szCs w:val="28"/>
        </w:rPr>
        <w:t>познакомить родителей с задачами и особенностями образовательной работы, задачами дошкольного учреждения на новый учебный год;</w:t>
      </w:r>
    </w:p>
    <w:p w:rsidR="00C52E30" w:rsidRDefault="00C52E30" w:rsidP="00C52E30">
      <w:pPr>
        <w:pStyle w:val="Textbody"/>
        <w:spacing w:after="0"/>
        <w:rPr>
          <w:color w:val="000000"/>
          <w:sz w:val="28"/>
          <w:szCs w:val="28"/>
        </w:rPr>
      </w:pPr>
    </w:p>
    <w:p w:rsidR="00C52E30" w:rsidRDefault="00C52E30" w:rsidP="00C52E30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Участники: воспитатели, родители.</w:t>
      </w:r>
    </w:p>
    <w:p w:rsidR="00C52E30" w:rsidRDefault="00C52E30" w:rsidP="00C52E30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Повестка дня.</w:t>
      </w:r>
    </w:p>
    <w:p w:rsidR="00C52E30" w:rsidRDefault="00C52E30" w:rsidP="00C52E30">
      <w:pPr>
        <w:pStyle w:val="Textbody"/>
        <w:spacing w:after="0"/>
      </w:pPr>
      <w:r>
        <w:rPr>
          <w:sz w:val="28"/>
          <w:szCs w:val="28"/>
        </w:rPr>
        <w:t xml:space="preserve">1. Возрастные особенности </w:t>
      </w:r>
      <w:r>
        <w:rPr>
          <w:i/>
          <w:sz w:val="28"/>
          <w:szCs w:val="28"/>
        </w:rPr>
        <w:t>«Ребенок 4-5 лет»</w:t>
      </w:r>
      <w:r>
        <w:rPr>
          <w:sz w:val="28"/>
          <w:szCs w:val="28"/>
        </w:rPr>
        <w:t>.</w:t>
      </w:r>
    </w:p>
    <w:p w:rsidR="00C52E30" w:rsidRDefault="00C52E30" w:rsidP="00C52E30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2.Безопасность дома и на улице</w:t>
      </w:r>
    </w:p>
    <w:p w:rsidR="00C52E30" w:rsidRDefault="00C52E30" w:rsidP="00C52E30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2. Выбор родительского комитета</w:t>
      </w:r>
    </w:p>
    <w:p w:rsidR="00C52E30" w:rsidRDefault="00C52E30" w:rsidP="00C52E30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3. Коротко о разном</w:t>
      </w:r>
    </w:p>
    <w:p w:rsidR="00C52E30" w:rsidRDefault="00C52E30" w:rsidP="00C52E30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Ход мероприятия:</w:t>
      </w:r>
    </w:p>
    <w:p w:rsidR="00C52E30" w:rsidRDefault="00C52E30" w:rsidP="00C52E30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Вступление.</w:t>
      </w:r>
    </w:p>
    <w:p w:rsidR="00C52E30" w:rsidRDefault="00C52E30" w:rsidP="00C52E30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Воспитатель:  Добрый вечер, уважаемые родители! Я очень рада видеть вас в нашем зале.  Хочется поздравить вас с тем, что Ваши дети стали еще на один год взрослее, Мы теперь средняя группа.</w:t>
      </w:r>
    </w:p>
    <w:p w:rsidR="00C52E30" w:rsidRDefault="00C52E30" w:rsidP="00C52E30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Вот и подошло к концу лето. А как вы его провели, мы сейчас узнаем с помощью упражнений...</w:t>
      </w:r>
    </w:p>
    <w:p w:rsidR="00C52E30" w:rsidRDefault="00C52E30" w:rsidP="00C52E30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Упражнение «Как мы провели лето»</w:t>
      </w:r>
    </w:p>
    <w:p w:rsidR="00C52E30" w:rsidRDefault="00C52E30" w:rsidP="00C52E30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Поднимите руку те, кто, ходил со своим ребенком в лес... (на рыбалку).</w:t>
      </w:r>
    </w:p>
    <w:p w:rsidR="00C52E30" w:rsidRDefault="00C52E30" w:rsidP="00C52E30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Поднимите руку те, кто вместе с ребенком купался в море (реке);</w:t>
      </w:r>
    </w:p>
    <w:p w:rsidR="00C52E30" w:rsidRDefault="00C52E30" w:rsidP="00C52E30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…кто посещал зоопарк, аквапарк, музей;</w:t>
      </w:r>
    </w:p>
    <w:p w:rsidR="00C52E30" w:rsidRDefault="00C52E30" w:rsidP="00C52E30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... кто читал детям книги;</w:t>
      </w:r>
    </w:p>
    <w:p w:rsidR="00C52E30" w:rsidRDefault="00C52E30" w:rsidP="00C52E30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... кто купил своему ребенку мяч (или любой другой предмет для двигательной активности).</w:t>
      </w:r>
    </w:p>
    <w:p w:rsidR="00C52E30" w:rsidRDefault="00C52E30" w:rsidP="00C52E30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... чьи дети помогали родителям в огороде и саду;</w:t>
      </w:r>
    </w:p>
    <w:p w:rsidR="00C52E30" w:rsidRDefault="00C52E30" w:rsidP="00C52E30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... чей ребенок научился чему-нибудь новому.</w:t>
      </w:r>
    </w:p>
    <w:p w:rsidR="00C52E30" w:rsidRDefault="00C52E30" w:rsidP="00C52E30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Вижу, что вы замечательно и плодотворно провели лето и готовы к новому учебному году.</w:t>
      </w:r>
    </w:p>
    <w:p w:rsidR="00C52E30" w:rsidRDefault="00C52E30" w:rsidP="00C52E30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Хочу рассказать о том, что предстоит вашим деткам узнать и чему научится в этот год.</w:t>
      </w:r>
    </w:p>
    <w:p w:rsidR="00C52E30" w:rsidRDefault="00C52E30" w:rsidP="00C52E30">
      <w:pPr>
        <w:pStyle w:val="Textbody"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Мы работаем по образовательной программе дошкольного образования «МБДОУ «ДС «</w:t>
      </w:r>
      <w:proofErr w:type="gramStart"/>
      <w:r>
        <w:rPr>
          <w:color w:val="000000"/>
          <w:sz w:val="28"/>
          <w:szCs w:val="28"/>
        </w:rPr>
        <w:t>Алёнушка</w:t>
      </w:r>
      <w:proofErr w:type="gramEnd"/>
      <w:r>
        <w:rPr>
          <w:color w:val="000000"/>
          <w:sz w:val="28"/>
          <w:szCs w:val="28"/>
        </w:rPr>
        <w:t>» которая разработана в соответствии с ФГОС и ФОП ДО.</w:t>
      </w:r>
    </w:p>
    <w:p w:rsidR="00C52E30" w:rsidRDefault="00C52E30" w:rsidP="00C52E30">
      <w:pPr>
        <w:pStyle w:val="Textbody"/>
        <w:spacing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Образовательный процесс происходит на протяжении всего дня.</w:t>
      </w:r>
    </w:p>
    <w:p w:rsidR="00C52E30" w:rsidRDefault="00C52E30" w:rsidP="00C52E30">
      <w:pPr>
        <w:pStyle w:val="Textbody"/>
        <w:spacing w:after="0"/>
        <w:rPr>
          <w:color w:val="000000"/>
          <w:sz w:val="28"/>
          <w:szCs w:val="28"/>
        </w:rPr>
      </w:pPr>
    </w:p>
    <w:p w:rsidR="00C52E30" w:rsidRDefault="00C52E30" w:rsidP="00C52E30">
      <w:pPr>
        <w:pStyle w:val="Textbody"/>
        <w:spacing w:after="0"/>
        <w:rPr>
          <w:color w:val="000000"/>
          <w:sz w:val="28"/>
          <w:szCs w:val="28"/>
        </w:rPr>
      </w:pPr>
      <w:bookmarkStart w:id="0" w:name="dfasacipe6"/>
      <w:bookmarkEnd w:id="0"/>
      <w:r>
        <w:rPr>
          <w:color w:val="000000"/>
          <w:sz w:val="28"/>
          <w:szCs w:val="28"/>
        </w:rPr>
        <w:t>У нас проходит 10 занятий в неделю, каждое из них длится 20 минут:</w:t>
      </w:r>
    </w:p>
    <w:p w:rsidR="00C52E30" w:rsidRDefault="00C52E30" w:rsidP="00C52E30">
      <w:pPr>
        <w:pStyle w:val="Textbody"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-3 занятия по физической культуре, одно из них на свежем воздухе</w:t>
      </w:r>
    </w:p>
    <w:p w:rsidR="00C52E30" w:rsidRDefault="00C52E30" w:rsidP="00C52E30">
      <w:pPr>
        <w:pStyle w:val="Textbody"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-2 </w:t>
      </w:r>
      <w:proofErr w:type="gramStart"/>
      <w:r>
        <w:rPr>
          <w:color w:val="000000"/>
          <w:sz w:val="28"/>
          <w:szCs w:val="28"/>
        </w:rPr>
        <w:t>музыкальных</w:t>
      </w:r>
      <w:proofErr w:type="gramEnd"/>
      <w:r>
        <w:rPr>
          <w:color w:val="000000"/>
          <w:sz w:val="28"/>
          <w:szCs w:val="28"/>
        </w:rPr>
        <w:t xml:space="preserve"> занятия (проводит музыкальный руководитель)</w:t>
      </w:r>
    </w:p>
    <w:p w:rsidR="00C52E30" w:rsidRDefault="00C52E30" w:rsidP="00C52E30">
      <w:pPr>
        <w:pStyle w:val="Textbody"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-1 ФЦКМ (формирование целостной культуры мира)</w:t>
      </w:r>
    </w:p>
    <w:p w:rsidR="00C52E30" w:rsidRDefault="00C52E30" w:rsidP="00C52E30">
      <w:pPr>
        <w:pStyle w:val="Textbody"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-1 Развитие речи, чтение художественной литературы</w:t>
      </w:r>
    </w:p>
    <w:p w:rsidR="00C52E30" w:rsidRDefault="00C52E30" w:rsidP="00C52E30">
      <w:pPr>
        <w:pStyle w:val="Textbody"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-1 ФЭМП (формирование элементарно математических представлений)</w:t>
      </w:r>
    </w:p>
    <w:p w:rsidR="00C52E30" w:rsidRDefault="00C52E30" w:rsidP="00C52E30">
      <w:pPr>
        <w:pStyle w:val="Textbody"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- 2 Изобразительная деятельность, лепка, аппликация (проводит воспитатель)</w:t>
      </w:r>
    </w:p>
    <w:p w:rsidR="00C52E30" w:rsidRDefault="00C52E30" w:rsidP="00C52E30">
      <w:pPr>
        <w:pStyle w:val="Textbody"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Каждое утро в 8.20 или в 8.30 в зависимости от расписания у нас проходит утренняя гимнастика (длится она 10 минут). Просим не опаздывать. Просим принести спортивную форму и чешки, кто еще не принес.</w:t>
      </w:r>
    </w:p>
    <w:p w:rsidR="00C52E30" w:rsidRDefault="00C52E30" w:rsidP="00C52E30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Задачи такие:</w:t>
      </w:r>
    </w:p>
    <w:p w:rsidR="00C52E30" w:rsidRDefault="00C52E30" w:rsidP="00C52E30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-формирование знаний родителей о возможных опасностях для ребенка дошкольного возраста;</w:t>
      </w:r>
    </w:p>
    <w:p w:rsidR="00C52E30" w:rsidRDefault="00C52E30" w:rsidP="00C52E30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- сохранение жизни и здоровья детей;</w:t>
      </w:r>
    </w:p>
    <w:p w:rsidR="00C52E30" w:rsidRDefault="00C52E30" w:rsidP="00C52E30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- формирование у родителей чувства ответственности за безопасность своего ребенка.</w:t>
      </w:r>
    </w:p>
    <w:p w:rsidR="00C52E30" w:rsidRDefault="00C52E30" w:rsidP="00C52E30">
      <w:pPr>
        <w:pStyle w:val="Textbody"/>
        <w:spacing w:after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Выбор родительского комитета</w:t>
      </w:r>
    </w:p>
    <w:p w:rsidR="00C52E30" w:rsidRDefault="00C52E30" w:rsidP="00C52E30">
      <w:pPr>
        <w:pStyle w:val="Textbody"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 родительского комитета: обеспечение постоянной и систематической связи детского сада с родителями,  содействие педагогической пропаганде для успешного решения задачи всестороннего развития детей.</w:t>
      </w:r>
    </w:p>
    <w:p w:rsidR="00C52E30" w:rsidRDefault="00C52E30" w:rsidP="00C52E30">
      <w:pPr>
        <w:pStyle w:val="Textbody"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Функции родительского комитета:</w:t>
      </w:r>
    </w:p>
    <w:p w:rsidR="00C52E30" w:rsidRDefault="00C52E30" w:rsidP="00C52E30">
      <w:pPr>
        <w:pStyle w:val="Textbody"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Проводит разъяснительную и консультативную работу среди родителей воспитанников о правах и обязанностях.</w:t>
      </w:r>
    </w:p>
    <w:p w:rsidR="00C52E30" w:rsidRDefault="00C52E30" w:rsidP="00C52E30">
      <w:pPr>
        <w:pStyle w:val="Textbody"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Оказывает содействие в проведении массовых воспитательных мероприятий с детьми.</w:t>
      </w:r>
    </w:p>
    <w:p w:rsidR="00C52E30" w:rsidRDefault="00C52E30" w:rsidP="00C52E30">
      <w:pPr>
        <w:pStyle w:val="Textbody"/>
        <w:spacing w:after="0"/>
      </w:pPr>
      <w:r>
        <w:rPr>
          <w:rStyle w:val="StrongEmphasis"/>
          <w:sz w:val="28"/>
          <w:szCs w:val="28"/>
        </w:rPr>
        <w:t>Участвует в приобретении Новогодних подарков</w:t>
      </w:r>
    </w:p>
    <w:p w:rsidR="00777FB2" w:rsidRDefault="00777FB2">
      <w:bookmarkStart w:id="1" w:name="_GoBack"/>
      <w:bookmarkEnd w:id="1"/>
    </w:p>
    <w:sectPr w:rsidR="00777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mpora LGC Uni">
    <w:altName w:val="Times New Roman"/>
    <w:charset w:val="00"/>
    <w:family w:val="roman"/>
    <w:pitch w:val="variable"/>
  </w:font>
  <w:font w:name="WenQuanYi Micro Hei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0B6"/>
    <w:rsid w:val="00777FB2"/>
    <w:rsid w:val="00B870B6"/>
    <w:rsid w:val="00C5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C52E30"/>
    <w:pPr>
      <w:suppressAutoHyphens/>
      <w:autoSpaceDN w:val="0"/>
      <w:spacing w:after="140"/>
    </w:pPr>
    <w:rPr>
      <w:rFonts w:ascii="Tempora LGC Uni" w:eastAsia="WenQuanYi Micro Hei" w:hAnsi="Tempora LGC Uni" w:cs="Lohit Devanagari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52E3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C52E30"/>
    <w:pPr>
      <w:suppressAutoHyphens/>
      <w:autoSpaceDN w:val="0"/>
      <w:spacing w:after="140"/>
    </w:pPr>
    <w:rPr>
      <w:rFonts w:ascii="Tempora LGC Uni" w:eastAsia="WenQuanYi Micro Hei" w:hAnsi="Tempora LGC Uni" w:cs="Lohit Devanagari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52E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2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2597</Characters>
  <Application>Microsoft Office Word</Application>
  <DocSecurity>0</DocSecurity>
  <Lines>21</Lines>
  <Paragraphs>6</Paragraphs>
  <ScaleCrop>false</ScaleCrop>
  <Company>HP</Company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2024-01-13T17:21:00Z</dcterms:created>
  <dcterms:modified xsi:type="dcterms:W3CDTF">2024-01-13T17:21:00Z</dcterms:modified>
</cp:coreProperties>
</file>